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B855F3" w14:textId="77777777" w:rsidR="004C6A6E" w:rsidRPr="004C6A6E" w:rsidRDefault="004C6A6E">
      <w:pPr>
        <w:rPr>
          <w:b/>
          <w:bCs/>
        </w:rPr>
      </w:pPr>
    </w:p>
    <w:p w14:paraId="09282691" w14:textId="0AB060B1" w:rsidR="004C6A6E" w:rsidRPr="004C6A6E" w:rsidRDefault="004C6A6E">
      <w:pPr>
        <w:rPr>
          <w:b/>
          <w:bCs/>
        </w:rPr>
      </w:pPr>
      <w:r w:rsidRPr="004C6A6E">
        <w:rPr>
          <w:b/>
          <w:bCs/>
        </w:rPr>
        <w:t>To The Boundary Commission for England</w:t>
      </w:r>
    </w:p>
    <w:p w14:paraId="0E1F72C9" w14:textId="50B60B9D" w:rsidR="004C6A6E" w:rsidRPr="004C6A6E" w:rsidRDefault="004C6A6E">
      <w:pPr>
        <w:rPr>
          <w:b/>
          <w:bCs/>
        </w:rPr>
      </w:pPr>
      <w:hyperlink r:id="rId5" w:history="1">
        <w:r w:rsidRPr="004C6A6E">
          <w:rPr>
            <w:rStyle w:val="Hyperlink"/>
            <w:b/>
            <w:bCs/>
          </w:rPr>
          <w:t>reviews@lgbce.org.uk</w:t>
        </w:r>
      </w:hyperlink>
      <w:r w:rsidRPr="004C6A6E">
        <w:rPr>
          <w:b/>
          <w:bCs/>
        </w:rPr>
        <w:t xml:space="preserve">  </w:t>
      </w:r>
    </w:p>
    <w:p w14:paraId="55F9CE7A" w14:textId="1E7D3999" w:rsidR="004C6A6E" w:rsidRPr="004C6A6E" w:rsidRDefault="004C6A6E">
      <w:pPr>
        <w:rPr>
          <w:b/>
          <w:bCs/>
        </w:rPr>
      </w:pPr>
      <w:r w:rsidRPr="004C6A6E">
        <w:rPr>
          <w:b/>
          <w:bCs/>
        </w:rPr>
        <w:t xml:space="preserve">Re. Milton Keynes Ward Boundary Review </w:t>
      </w:r>
    </w:p>
    <w:p w14:paraId="0227E834" w14:textId="4301363A" w:rsidR="004C6A6E" w:rsidRDefault="004C6A6E" w:rsidP="004C6A6E">
      <w:pPr>
        <w:pStyle w:val="ListParagraph"/>
        <w:numPr>
          <w:ilvl w:val="0"/>
          <w:numId w:val="1"/>
        </w:numPr>
      </w:pPr>
      <w:r>
        <w:t>Simpson and Ashland Parish Council (S&amp;APC) wishes to thank those responsible for the review and report, and the careful consideration that it embodies.</w:t>
      </w:r>
    </w:p>
    <w:p w14:paraId="23A4BD03" w14:textId="48370CD8" w:rsidR="004C6A6E" w:rsidRDefault="004C6A6E" w:rsidP="004C6A6E">
      <w:pPr>
        <w:pStyle w:val="ListParagraph"/>
        <w:numPr>
          <w:ilvl w:val="0"/>
          <w:numId w:val="1"/>
        </w:numPr>
      </w:pPr>
      <w:r>
        <w:t>S&amp;APC is content with the outcome and recommendations as they directly affect the parish.  We are particularly grateful to read recognition of our wish to remain within the same ward as our immediate neighbours, Old Woughton Parish Council (OUPC) (Para 54; p.13).</w:t>
      </w:r>
    </w:p>
    <w:p w14:paraId="3654EFE6" w14:textId="71DA968F" w:rsidR="004C6A6E" w:rsidRDefault="004C6A6E" w:rsidP="004C6A6E">
      <w:pPr>
        <w:pStyle w:val="ListParagraph"/>
        <w:numPr>
          <w:ilvl w:val="0"/>
          <w:numId w:val="1"/>
        </w:numPr>
      </w:pPr>
      <w:r>
        <w:t xml:space="preserve">S&amp;APC regards the Ouzel Valley name as appropriate for the </w:t>
      </w:r>
      <w:proofErr w:type="gramStart"/>
      <w:r>
        <w:t>newly-formed</w:t>
      </w:r>
      <w:proofErr w:type="gramEnd"/>
      <w:r>
        <w:t xml:space="preserve"> MKCC ward.  We are aware of the concerns of OWPC about the potential confusion </w:t>
      </w:r>
      <w:r w:rsidR="00EA2859">
        <w:t>regarding references to Woughton in the recommendations and are content with their proposal to name the ward Ouzel Valley and Old Woughton.</w:t>
      </w:r>
    </w:p>
    <w:sectPr w:rsidR="004C6A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0F43C7"/>
    <w:multiLevelType w:val="hybridMultilevel"/>
    <w:tmpl w:val="A5EA99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718382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A6E"/>
    <w:rsid w:val="0008338F"/>
    <w:rsid w:val="001E06FE"/>
    <w:rsid w:val="004C6A6E"/>
    <w:rsid w:val="00EA2859"/>
    <w:rsid w:val="00F523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C5503"/>
  <w15:chartTrackingRefBased/>
  <w15:docId w15:val="{83A5F107-8A9B-460D-8175-ECC544216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C6A6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C6A6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C6A6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C6A6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C6A6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C6A6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C6A6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C6A6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C6A6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6A6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C6A6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C6A6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C6A6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C6A6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C6A6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C6A6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C6A6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C6A6E"/>
    <w:rPr>
      <w:rFonts w:eastAsiaTheme="majorEastAsia" w:cstheme="majorBidi"/>
      <w:color w:val="272727" w:themeColor="text1" w:themeTint="D8"/>
    </w:rPr>
  </w:style>
  <w:style w:type="paragraph" w:styleId="Title">
    <w:name w:val="Title"/>
    <w:basedOn w:val="Normal"/>
    <w:next w:val="Normal"/>
    <w:link w:val="TitleChar"/>
    <w:uiPriority w:val="10"/>
    <w:qFormat/>
    <w:rsid w:val="004C6A6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6A6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C6A6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C6A6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C6A6E"/>
    <w:pPr>
      <w:spacing w:before="160"/>
      <w:jc w:val="center"/>
    </w:pPr>
    <w:rPr>
      <w:i/>
      <w:iCs/>
      <w:color w:val="404040" w:themeColor="text1" w:themeTint="BF"/>
    </w:rPr>
  </w:style>
  <w:style w:type="character" w:customStyle="1" w:styleId="QuoteChar">
    <w:name w:val="Quote Char"/>
    <w:basedOn w:val="DefaultParagraphFont"/>
    <w:link w:val="Quote"/>
    <w:uiPriority w:val="29"/>
    <w:rsid w:val="004C6A6E"/>
    <w:rPr>
      <w:i/>
      <w:iCs/>
      <w:color w:val="404040" w:themeColor="text1" w:themeTint="BF"/>
    </w:rPr>
  </w:style>
  <w:style w:type="paragraph" w:styleId="ListParagraph">
    <w:name w:val="List Paragraph"/>
    <w:basedOn w:val="Normal"/>
    <w:uiPriority w:val="34"/>
    <w:qFormat/>
    <w:rsid w:val="004C6A6E"/>
    <w:pPr>
      <w:ind w:left="720"/>
      <w:contextualSpacing/>
    </w:pPr>
  </w:style>
  <w:style w:type="character" w:styleId="IntenseEmphasis">
    <w:name w:val="Intense Emphasis"/>
    <w:basedOn w:val="DefaultParagraphFont"/>
    <w:uiPriority w:val="21"/>
    <w:qFormat/>
    <w:rsid w:val="004C6A6E"/>
    <w:rPr>
      <w:i/>
      <w:iCs/>
      <w:color w:val="0F4761" w:themeColor="accent1" w:themeShade="BF"/>
    </w:rPr>
  </w:style>
  <w:style w:type="paragraph" w:styleId="IntenseQuote">
    <w:name w:val="Intense Quote"/>
    <w:basedOn w:val="Normal"/>
    <w:next w:val="Normal"/>
    <w:link w:val="IntenseQuoteChar"/>
    <w:uiPriority w:val="30"/>
    <w:qFormat/>
    <w:rsid w:val="004C6A6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C6A6E"/>
    <w:rPr>
      <w:i/>
      <w:iCs/>
      <w:color w:val="0F4761" w:themeColor="accent1" w:themeShade="BF"/>
    </w:rPr>
  </w:style>
  <w:style w:type="character" w:styleId="IntenseReference">
    <w:name w:val="Intense Reference"/>
    <w:basedOn w:val="DefaultParagraphFont"/>
    <w:uiPriority w:val="32"/>
    <w:qFormat/>
    <w:rsid w:val="004C6A6E"/>
    <w:rPr>
      <w:b/>
      <w:bCs/>
      <w:smallCaps/>
      <w:color w:val="0F4761" w:themeColor="accent1" w:themeShade="BF"/>
      <w:spacing w:val="5"/>
    </w:rPr>
  </w:style>
  <w:style w:type="character" w:styleId="Hyperlink">
    <w:name w:val="Hyperlink"/>
    <w:basedOn w:val="DefaultParagraphFont"/>
    <w:uiPriority w:val="99"/>
    <w:unhideWhenUsed/>
    <w:rsid w:val="004C6A6E"/>
    <w:rPr>
      <w:color w:val="467886" w:themeColor="hyperlink"/>
      <w:u w:val="single"/>
    </w:rPr>
  </w:style>
  <w:style w:type="character" w:styleId="UnresolvedMention">
    <w:name w:val="Unresolved Mention"/>
    <w:basedOn w:val="DefaultParagraphFont"/>
    <w:uiPriority w:val="99"/>
    <w:semiHidden/>
    <w:unhideWhenUsed/>
    <w:rsid w:val="004C6A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13" Type="http://schemas.openxmlformats.org/officeDocument/2006/relationships/customXml" Target="../customXml/item6.xml"/><Relationship Id="rId3" Type="http://schemas.openxmlformats.org/officeDocument/2006/relationships/settings" Target="settings.xml"/><Relationship Id="rId7" Type="http://schemas.openxmlformats.org/officeDocument/2006/relationships/theme" Target="theme/theme1.xml"/><Relationship Id="rId12" Type="http://schemas.openxmlformats.org/officeDocument/2006/relationships/customXml" Target="../customXml/item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11" Type="http://schemas.openxmlformats.org/officeDocument/2006/relationships/customXml" Target="../customXml/item4.xml"/><Relationship Id="rId5" Type="http://schemas.openxmlformats.org/officeDocument/2006/relationships/hyperlink" Target="mailto:reviews@lgbce.org.uk"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Review Core Document" ma:contentTypeID="0x010100E7BD6A8A66F7CB4BBA2B02F0531791BE0026A9A75CCCA16F4693F1FE45F71519DE005259C98335A4CC4BB22F9712847C8155" ma:contentTypeVersion="13" ma:contentTypeDescription="Parent Document Content Type for all review documents" ma:contentTypeScope="" ma:versionID="50340efd9bc07048530d02d405441a8e">
  <xsd:schema xmlns:xsd="http://www.w3.org/2001/XMLSchema" xmlns:xs="http://www.w3.org/2001/XMLSchema" xmlns:p="http://schemas.microsoft.com/office/2006/metadata/properties" xmlns:ns1="http://schemas.microsoft.com/sharepoint/v3" xmlns:ns2="07a766d4-cf60-4260-9f49-242aaa07e1bd" xmlns:ns3="d23c6157-5623-4293-b83e-785d6ba7de2d" xmlns:ns4="26bb2ccf-3e35-41ca-bf63-4ed510023605" targetNamespace="http://schemas.microsoft.com/office/2006/metadata/properties" ma:root="true" ma:fieldsID="435f0a754827f290315c458227b398fd" ns1:_="" ns2:_="" ns3:_="" ns4:_="">
    <xsd:import namespace="http://schemas.microsoft.com/sharepoint/v3"/>
    <xsd:import namespace="07a766d4-cf60-4260-9f49-242aaa07e1bd"/>
    <xsd:import namespace="d23c6157-5623-4293-b83e-785d6ba7de2d"/>
    <xsd:import namespace="26bb2ccf-3e35-41ca-bf63-4ed510023605"/>
    <xsd:element name="properties">
      <xsd:complexType>
        <xsd:sequence>
          <xsd:element name="documentManagement">
            <xsd:complexType>
              <xsd:all>
                <xsd:element ref="ns2:Retention_x0020_Period" minOccurs="0"/>
                <xsd:element ref="ns2:Retention_x0020_Date" minOccurs="0"/>
                <xsd:element ref="ns3:Review_x0020_Document_x0020_Type" minOccurs="0"/>
                <xsd:element ref="ns2:d08e702f979e48d3863205ea645082c2" minOccurs="0"/>
                <xsd:element ref="ns2:TaxCatchAll" minOccurs="0"/>
                <xsd:element ref="ns2:TaxCatchAllLabel" minOccurs="0"/>
                <xsd:element ref="ns2:AuthorityType" minOccurs="0"/>
                <xsd:element ref="ns2:ReviewType" minOccurs="0"/>
                <xsd:element ref="ns2:ReviewStage" minOccurs="0"/>
                <xsd:element ref="ns2:ReferenceYear" minOccurs="0"/>
                <xsd:element ref="ns2:ForLeadCommissionerReview" minOccurs="0"/>
                <xsd:element ref="ns1:_dlc_Exempt" minOccurs="0"/>
                <xsd:element ref="ns1:_dlc_ExpireDateSaved" minOccurs="0"/>
                <xsd:element ref="ns1:_dlc_ExpireDate" minOccurs="0"/>
                <xsd:element ref="ns2:ApprovedForCommission" minOccurs="0"/>
                <xsd:element ref="ns4:MediaServiceMetadata" minOccurs="0"/>
                <xsd:element ref="ns4:MediaServiceFastMetadata" minOccurs="0"/>
                <xsd:element ref="ns3:SharedWithUsers" minOccurs="0"/>
                <xsd:element ref="ns3:SharedWithDetails" minOccurs="0"/>
                <xsd:element ref="ns4:MediaServiceObjectDetectorVersions" minOccurs="0"/>
                <xsd:element ref="ns4:MediaServiceSearchProperties" minOccurs="0"/>
                <xsd:element ref="ns4:lcf76f155ced4ddcb4097134ff3c332f" minOccurs="0"/>
                <xsd:element ref="ns4:MediaServiceDateTaken" minOccurs="0"/>
                <xsd:element ref="ns4:MediaServiceOCR"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0" nillable="true" ma:displayName="Exempt from Policy" ma:hidden="true" ma:internalName="_dlc_Exempt" ma:readOnly="true">
      <xsd:simpleType>
        <xsd:restriction base="dms:Unknown"/>
      </xsd:simpleType>
    </xsd:element>
    <xsd:element name="_dlc_ExpireDateSaved" ma:index="21" nillable="true" ma:displayName="Original Expiration Date" ma:hidden="true" ma:internalName="_dlc_ExpireDateSaved" ma:readOnly="true">
      <xsd:simpleType>
        <xsd:restriction base="dms:DateTime"/>
      </xsd:simpleType>
    </xsd:element>
    <xsd:element name="_dlc_ExpireDate" ma:index="22" nillable="true" ma:displayName="Expiration Date" ma:hidden="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7a766d4-cf60-4260-9f49-242aaa07e1bd" elementFormDefault="qualified">
    <xsd:import namespace="http://schemas.microsoft.com/office/2006/documentManagement/types"/>
    <xsd:import namespace="http://schemas.microsoft.com/office/infopath/2007/PartnerControls"/>
    <xsd:element name="Retention_x0020_Period" ma:index="8" nillable="true" ma:displayName="Retention Period" ma:default="7 years" ma:format="Dropdown" ma:internalName="Retention_x0020_Period">
      <xsd:simpleType>
        <xsd:restriction base="dms:Choice">
          <xsd:enumeration value="1 year"/>
          <xsd:enumeration value="2 years"/>
          <xsd:enumeration value="5 years"/>
          <xsd:enumeration value="7 years"/>
          <xsd:enumeration value="10 years"/>
          <xsd:enumeration value="Forever"/>
        </xsd:restriction>
      </xsd:simpleType>
    </xsd:element>
    <xsd:element name="Retention_x0020_Date" ma:index="9" nillable="true" ma:displayName="Retention Date" ma:format="DateOnly" ma:internalName="Retention_x0020_Date">
      <xsd:simpleType>
        <xsd:restriction base="dms:DateTime"/>
      </xsd:simpleType>
    </xsd:element>
    <xsd:element name="d08e702f979e48d3863205ea645082c2" ma:index="11" nillable="true" ma:taxonomy="true" ma:internalName="d08e702f979e48d3863205ea645082c2" ma:taxonomyFieldName="AuthorityName" ma:displayName="Authority Name" ma:default="" ma:fieldId="{d08e702f-979e-48d3-8632-05ea645082c2}" ma:sspId="383954fa-2a65-4d57-99ac-c02654c3af93" ma:termSetId="03d472b9-8750-4dc0-849b-744119b6ca63"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6f04521f-637e-4e23-8669-6f9fed0d6df7}" ma:internalName="TaxCatchAll" ma:showField="CatchAllData"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6f04521f-637e-4e23-8669-6f9fed0d6df7}" ma:internalName="TaxCatchAllLabel" ma:readOnly="true" ma:showField="CatchAllDataLabel"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AuthorityType" ma:index="15" nillable="true" ma:displayName="Authority Type" ma:format="Dropdown" ma:internalName="AuthorityType" ma:readOnly="false">
      <xsd:simpleType>
        <xsd:restriction base="dms:Choice">
          <xsd:enumeration value="County Council"/>
          <xsd:enumeration value="District Council"/>
          <xsd:enumeration value="Unitary County"/>
          <xsd:enumeration value="Unitary District"/>
          <xsd:enumeration value="London Borough"/>
          <xsd:enumeration value="Metropolitan District"/>
        </xsd:restriction>
      </xsd:simpleType>
    </xsd:element>
    <xsd:element name="ReviewType" ma:index="16" nillable="true" ma:displayName="Review Type" ma:format="Dropdown" ma:indexed="true" ma:internalName="ReviewType" ma:readOnly="false">
      <xsd:simpleType>
        <xsd:restriction base="dms:Choice">
          <xsd:enumeration value="Intervention"/>
          <xsd:enumeration value="Request"/>
          <xsd:enumeration value="Intervention &amp; Request"/>
          <xsd:enumeration value="PER"/>
          <xsd:enumeration value="PER &amp; Intervention"/>
          <xsd:enumeration value="PER &amp; Request"/>
          <xsd:enumeration value="PER, Intervention &amp; Request"/>
        </xsd:restriction>
      </xsd:simpleType>
    </xsd:element>
    <xsd:element name="ReviewStage" ma:index="17" nillable="true" ma:displayName="Review Stage" ma:format="Dropdown" ma:internalName="ReviewStage" ma:readOnly="false">
      <xsd:simpleType>
        <xsd:restriction base="dms:Choice">
          <xsd:enumeration value="Preliminary"/>
          <xsd:enumeration value="Council Size"/>
          <xsd:enumeration value="Draft Recommendations"/>
          <xsd:enumeration value="Final Recommendations"/>
          <xsd:enumeration value="Order"/>
        </xsd:restriction>
      </xsd:simpleType>
    </xsd:element>
    <xsd:element name="ReferenceYear" ma:index="18" nillable="true" ma:displayName="Reference Year" ma:format="Dropdown" ma:internalName="ReferenceYear">
      <xsd:simpleType>
        <xsd:restriction base="dms:Choice">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enumeration value="2028"/>
          <xsd:enumeration value="2029"/>
          <xsd:enumeration value="2030"/>
        </xsd:restriction>
      </xsd:simpleType>
    </xsd:element>
    <xsd:element name="ForLeadCommissionerReview" ma:index="19" nillable="true" ma:displayName="For Lead Commissioner Review" ma:default="0" ma:internalName="ForLeadCommissionerReview">
      <xsd:simpleType>
        <xsd:restriction base="dms:Boolean"/>
      </xsd:simpleType>
    </xsd:element>
    <xsd:element name="ApprovedForCommission" ma:index="23" nillable="true" ma:displayName="Approved For Commission" ma:default="0" ma:internalName="ApprovedForCommissio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23c6157-5623-4293-b83e-785d6ba7de2d" elementFormDefault="qualified">
    <xsd:import namespace="http://schemas.microsoft.com/office/2006/documentManagement/types"/>
    <xsd:import namespace="http://schemas.microsoft.com/office/infopath/2007/PartnerControls"/>
    <xsd:element name="Review_x0020_Document_x0020_Type" ma:index="10" nillable="true" ma:displayName="Review Document Type" ma:format="Dropdown" ma:internalName="Review_x0020_Document_x0020_Type">
      <xsd:simpleType>
        <xsd:restriction base="dms:Choice">
          <xsd:enumeration value="Audit Trail - Draft Recom"/>
          <xsd:enumeration value="Briefing notes"/>
          <xsd:enumeration value="Checklist"/>
          <xsd:enumeration value="Correspondence"/>
          <xsd:enumeration value="Council Size Report"/>
          <xsd:enumeration value="Draft Recom Mapping"/>
          <xsd:enumeration value="Draft Recom Report"/>
          <xsd:enumeration value="Electorate Form"/>
          <xsd:enumeration value="General Information"/>
          <xsd:enumeration value="Launch"/>
          <xsd:enumeration value="Launch"/>
          <xsd:enumeration value="Meeting Minutes"/>
          <xsd:enumeration value="Pen Portrait"/>
          <xsd:enumeration value="Preliminary Correspondence"/>
          <xsd:enumeration value="Preliminary Mapping"/>
          <xsd:enumeration value="Press Cutting"/>
          <xsd:enumeration value="Requests for Add Info"/>
          <xsd:enumeration value="Review Form"/>
          <xsd:enumeration value="Scheme Development"/>
          <xsd:enumeration value="Submissions - Council Size Stage"/>
          <xsd:enumeration value="Submissions - Warding Stage"/>
        </xsd:restriction>
      </xsd:simpleType>
    </xsd:element>
    <xsd:element name="SharedWithUsers" ma:index="2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6bb2ccf-3e35-41ca-bf63-4ed510023605" elementFormDefault="qualified">
    <xsd:import namespace="http://schemas.microsoft.com/office/2006/documentManagement/types"/>
    <xsd:import namespace="http://schemas.microsoft.com/office/infopath/2007/PartnerControls"/>
    <xsd:element name="MediaServiceMetadata" ma:index="24" nillable="true" ma:displayName="MediaServiceMetadata" ma:hidden="true" ma:internalName="MediaServiceMetadata" ma:readOnly="true">
      <xsd:simpleType>
        <xsd:restriction base="dms:Note"/>
      </xsd:simpleType>
    </xsd:element>
    <xsd:element name="MediaServiceFastMetadata" ma:index="25" nillable="true" ma:displayName="MediaServiceFastMetadata" ma:hidden="true" ma:internalName="MediaServiceFastMetadata" ma:readOnly="true">
      <xsd:simpleType>
        <xsd:restriction base="dms:Note"/>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383954fa-2a65-4d57-99ac-c02654c3af93" ma:termSetId="09814cd3-568e-fe90-9814-8d621ff8fb84" ma:anchorId="fba54fb3-c3e1-fe81-a776-ca4b69148c4d" ma:open="true" ma:isKeyword="false">
      <xsd:complexType>
        <xsd:sequence>
          <xsd:element ref="pc:Terms" minOccurs="0" maxOccurs="1"/>
        </xsd:sequence>
      </xsd:complexType>
    </xsd:element>
    <xsd:element name="MediaServiceDateTaken" ma:index="32" nillable="true" ma:displayName="MediaServiceDateTaken" ma:hidden="true" ma:indexed="true" ma:internalName="MediaServiceDateTaken" ma:readOnly="true">
      <xsd:simpleType>
        <xsd:restriction base="dms:Text"/>
      </xsd:simpleType>
    </xsd:element>
    <xsd:element name="MediaServiceOCR" ma:index="33" nillable="true" ma:displayName="Extracted Text" ma:internalName="MediaServiceOCR" ma:readOnly="true">
      <xsd:simpleType>
        <xsd:restriction base="dms:Note">
          <xsd:maxLength value="255"/>
        </xsd:restriction>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EventHashCode" ma:index="35" nillable="true" ma:displayName="MediaServiceEventHashCode" ma:hidden="true" ma:internalName="MediaServiceEventHashCode" ma:readOnly="true">
      <xsd:simpleType>
        <xsd:restriction base="dms:Text"/>
      </xsd:simpleType>
    </xsd:element>
    <xsd:element name="MediaLengthInSeconds" ma:index="3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383954fa-2a65-4d57-99ac-c02654c3af93" ContentTypeId="0x010100E7BD6A8A66F7CB4BBA2B02F0531791BE" PreviousValue="false"/>
</file>

<file path=customXml/item3.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Version=16.0.0.0, Culture=neutral, PublicKeyToken=71e9bce111e9429c</Assembly>
    <Class>Microsoft.Office.RecordsManagement.Internal.UpdateExpireDate</Class>
    <Data/>
    <Filter/>
  </Receiver>
</spe:Receivers>
</file>

<file path=customXml/item4.xml><?xml version="1.0" encoding="utf-8"?>
<?mso-contentType ?>
<p:Policy xmlns:p="office.server.policy" id="" local="true">
  <p:Name>Review Core Document</p:Name>
  <p:Description/>
  <p:Statement/>
  <p:PolicyItems>
    <p:PolicyItem featureId="Microsoft.Office.RecordsManagement.PolicyFeatures.Expiration" staticId="0x010100E7BD6A8A66F7CB4BBA2B02F0531791BE0026A9A75CCCA16F4693F1FE45F71519DE|-58849956" UniqueId="8cad2623-c1ed-4a1b-9341-790b67585d0b">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0</number>
                  <property>Retention_x0020_Date</property>
                  <propertyId>3208b7c8-8d11-4606-b733-d646bb07a38f</propertyId>
                  <period>days</period>
                </formula>
                <action type="action" id="Microsoft.Office.RecordsManagement.PolicyFeatures.Expiration.Action.MoveToRecycleBin"/>
              </data>
            </stages>
          </Schedule>
        </Schedules>
      </p:CustomData>
    </p:PolicyItem>
  </p:PolicyItems>
</p:Policy>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ApprovedForCommission xmlns="07a766d4-cf60-4260-9f49-242aaa07e1bd">false</ApprovedForCommission>
    <Review_x0020_Document_x0020_Type xmlns="d23c6157-5623-4293-b83e-785d6ba7de2d" xsi:nil="true"/>
    <AuthorityType xmlns="07a766d4-cf60-4260-9f49-242aaa07e1bd">Unitary District</AuthorityType>
    <ReferenceYear xmlns="07a766d4-cf60-4260-9f49-242aaa07e1bd">2022</ReferenceYear>
    <Retention_x0020_Date xmlns="07a766d4-cf60-4260-9f49-242aaa07e1bd" xsi:nil="true"/>
    <lcf76f155ced4ddcb4097134ff3c332f xmlns="26bb2ccf-3e35-41ca-bf63-4ed510023605">
      <Terms xmlns="http://schemas.microsoft.com/office/infopath/2007/PartnerControls"/>
    </lcf76f155ced4ddcb4097134ff3c332f>
    <Retention_x0020_Period xmlns="07a766d4-cf60-4260-9f49-242aaa07e1bd">7 years</Retention_x0020_Period>
    <ForLeadCommissionerReview xmlns="07a766d4-cf60-4260-9f49-242aaa07e1bd">false</ForLeadCommissionerReview>
    <ReviewType xmlns="07a766d4-cf60-4260-9f49-242aaa07e1bd">PER</ReviewType>
    <ReviewStage xmlns="07a766d4-cf60-4260-9f49-242aaa07e1bd" xsi:nil="true"/>
    <d08e702f979e48d3863205ea645082c2 xmlns="07a766d4-cf60-4260-9f49-242aaa07e1bd">
      <Terms xmlns="http://schemas.microsoft.com/office/infopath/2007/PartnerControls">
        <TermInfo xmlns="http://schemas.microsoft.com/office/infopath/2007/PartnerControls">
          <TermName xmlns="http://schemas.microsoft.com/office/infopath/2007/PartnerControls">Milton Keynes</TermName>
          <TermId xmlns="http://schemas.microsoft.com/office/infopath/2007/PartnerControls">7c4d58e0-e230-44aa-84c0-d23ccaf7ec04</TermId>
        </TermInfo>
      </Terms>
    </d08e702f979e48d3863205ea645082c2>
    <TaxCatchAll xmlns="07a766d4-cf60-4260-9f49-242aaa07e1bd">
      <Value>193</Value>
    </TaxCatchAll>
  </documentManagement>
</p:properties>
</file>

<file path=customXml/itemProps1.xml><?xml version="1.0" encoding="utf-8"?>
<ds:datastoreItem xmlns:ds="http://schemas.openxmlformats.org/officeDocument/2006/customXml" ds:itemID="{67181C5D-5B4F-419C-A8C0-D8D8901C251B}"/>
</file>

<file path=customXml/itemProps2.xml><?xml version="1.0" encoding="utf-8"?>
<ds:datastoreItem xmlns:ds="http://schemas.openxmlformats.org/officeDocument/2006/customXml" ds:itemID="{CF9E2704-1B4B-482E-A44F-747BF2B7523C}"/>
</file>

<file path=customXml/itemProps3.xml><?xml version="1.0" encoding="utf-8"?>
<ds:datastoreItem xmlns:ds="http://schemas.openxmlformats.org/officeDocument/2006/customXml" ds:itemID="{4FDFBEED-19AC-44FA-8CB9-BD517D962519}"/>
</file>

<file path=customXml/itemProps4.xml><?xml version="1.0" encoding="utf-8"?>
<ds:datastoreItem xmlns:ds="http://schemas.openxmlformats.org/officeDocument/2006/customXml" ds:itemID="{3A3FF8BD-4136-4AA4-A8FE-8A299D719C84}"/>
</file>

<file path=customXml/itemProps5.xml><?xml version="1.0" encoding="utf-8"?>
<ds:datastoreItem xmlns:ds="http://schemas.openxmlformats.org/officeDocument/2006/customXml" ds:itemID="{184EDB1E-89D9-41F6-B517-E506CFC05508}"/>
</file>

<file path=customXml/itemProps6.xml><?xml version="1.0" encoding="utf-8"?>
<ds:datastoreItem xmlns:ds="http://schemas.openxmlformats.org/officeDocument/2006/customXml" ds:itemID="{41EEC403-1D4E-47D8-B9CA-60B3C367AFB6}"/>
</file>

<file path=docProps/app.xml><?xml version="1.0" encoding="utf-8"?>
<Properties xmlns="http://schemas.openxmlformats.org/officeDocument/2006/extended-properties" xmlns:vt="http://schemas.openxmlformats.org/officeDocument/2006/docPropsVTypes">
  <Template>Normal</Template>
  <TotalTime>1</TotalTime>
  <Pages>1</Pages>
  <Words>127</Words>
  <Characters>726</Characters>
  <Application>Microsoft Office Word</Application>
  <DocSecurity>4</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Barnes</dc:creator>
  <cp:keywords/>
  <dc:description/>
  <cp:lastModifiedBy>Katherine Harmsworth</cp:lastModifiedBy>
  <cp:revision>2</cp:revision>
  <dcterms:created xsi:type="dcterms:W3CDTF">2025-02-25T10:21:00Z</dcterms:created>
  <dcterms:modified xsi:type="dcterms:W3CDTF">2025-02-25T10:21:00Z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0x010100E7BD6A8A66F7CB4BBA2B02F0531791BE0026A9A75CCCA16F4693F1FE45F71519DE005259C98335A4CC4BB22F9712847C8155</vt:lpwstr>
  </property>
  <property fmtid="{D5CDD505-2E9C-101B-9397-08002B2CF9AE}" pid="3" name="AuthorityName">
    <vt:lpwstr>193</vt:lpwstr>
  </property>
  <property fmtid="{D5CDD505-2E9C-101B-9397-08002B2CF9AE}" pid="4" name="_dlc_policyId">
    <vt:lpwstr>0x010100E7BD6A8A66F7CB4BBA2B02F0531791BE0026A9A75CCCA16F4693F1FE45F71519DE|-58849956</vt:lpwstr>
  </property>
  <property fmtid="{D5CDD505-2E9C-101B-9397-08002B2CF9AE}" pid="5" name="ItemRetentionFormula">
    <vt:lpwstr>&lt;formula id="Microsoft.Office.RecordsManagement.PolicyFeatures.Expiration.Formula.BuiltIn"&gt;&lt;number&gt;0&lt;/number&gt;&lt;property&gt;Retention_x005f_x0020_Date&lt;/property&gt;&lt;propertyId&gt;3208b7c8-8d11-4606-b733-d646bb07a38f&lt;/propertyId&gt;&lt;period&gt;days&lt;/period&gt;&lt;/formula&gt;</vt:lpwstr>
  </property>
  <property fmtid="{D5CDD505-2E9C-101B-9397-08002B2CF9AE}" pid="6" name="_docset_NoMedatataSyncRequired">
    <vt:lpwstr>True</vt:lpwstr>
  </property>
</Properties>
</file>