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6BF3" w:rsidRDefault="00C36BF3" w:rsidP="00C36BF3">
      <w:pPr>
        <w:jc w:val="right"/>
      </w:pPr>
      <w:r>
        <w:t xml:space="preserve">Cllr Jason Smithers </w:t>
      </w:r>
      <w:r>
        <w:br/>
        <w:t xml:space="preserve">Leader </w:t>
      </w:r>
      <w:proofErr w:type="gramStart"/>
      <w:r>
        <w:t>Of</w:t>
      </w:r>
      <w:proofErr w:type="gramEnd"/>
      <w:r>
        <w:t xml:space="preserve"> North Northamptonshire Council</w:t>
      </w:r>
      <w:r>
        <w:br/>
      </w:r>
    </w:p>
    <w:p w:rsidR="00C36BF3" w:rsidRDefault="00C36BF3"/>
    <w:p w:rsidR="00ED6165" w:rsidRDefault="00ED6165">
      <w:r>
        <w:t>Professor Colin Mellors OBE</w:t>
      </w:r>
      <w:r>
        <w:br/>
        <w:t>Chair</w:t>
      </w:r>
      <w:r>
        <w:br/>
        <w:t>North Northamptonshire Review</w:t>
      </w:r>
      <w:r>
        <w:br/>
        <w:t>Local Government Boundary Commission For England</w:t>
      </w:r>
      <w:r>
        <w:br/>
        <w:t>1</w:t>
      </w:r>
      <w:r w:rsidRPr="00ED6165">
        <w:rPr>
          <w:vertAlign w:val="superscript"/>
        </w:rPr>
        <w:t>st</w:t>
      </w:r>
      <w:r>
        <w:t xml:space="preserve"> Floor Windsor House </w:t>
      </w:r>
      <w:r>
        <w:br/>
      </w:r>
      <w:proofErr w:type="gramStart"/>
      <w:r>
        <w:t>50  Victoria</w:t>
      </w:r>
      <w:proofErr w:type="gramEnd"/>
      <w:r>
        <w:t xml:space="preserve"> Street</w:t>
      </w:r>
      <w:r>
        <w:br/>
        <w:t>London</w:t>
      </w:r>
      <w:r>
        <w:br/>
        <w:t>SW1H 0TL</w:t>
      </w:r>
    </w:p>
    <w:p w:rsidR="00ED6165" w:rsidRDefault="00ED6165">
      <w:r>
        <w:br/>
        <w:t>7</w:t>
      </w:r>
      <w:r w:rsidRPr="00ED6165">
        <w:rPr>
          <w:vertAlign w:val="superscript"/>
        </w:rPr>
        <w:t>th</w:t>
      </w:r>
      <w:r>
        <w:t xml:space="preserve"> August 2023</w:t>
      </w:r>
      <w:r>
        <w:br/>
      </w:r>
      <w:r>
        <w:br/>
        <w:t>Dear Professor Mellors</w:t>
      </w:r>
      <w:r>
        <w:br/>
      </w:r>
      <w:r>
        <w:br/>
        <w:t xml:space="preserve">I wanted to comment on the local boundary review for North Northamptonshire and </w:t>
      </w:r>
      <w:r w:rsidR="0087680C">
        <w:t>the</w:t>
      </w:r>
      <w:r>
        <w:t xml:space="preserve"> Oundle ward.</w:t>
      </w:r>
      <w:r>
        <w:br/>
      </w:r>
      <w:r>
        <w:br/>
      </w:r>
      <w:r w:rsidR="00BE7AC7">
        <w:t>I believe</w:t>
      </w:r>
      <w:r>
        <w:t xml:space="preserve"> that residents will feel you have done an excellent job in keeping to existing </w:t>
      </w:r>
      <w:r w:rsidR="0087680C">
        <w:t>boundaries</w:t>
      </w:r>
      <w:r>
        <w:t xml:space="preserve"> which will ensure local </w:t>
      </w:r>
      <w:r w:rsidR="0087680C">
        <w:t>electors</w:t>
      </w:r>
      <w:r>
        <w:t xml:space="preserve"> will feel </w:t>
      </w:r>
      <w:r w:rsidR="0087680C">
        <w:t>familiar with them</w:t>
      </w:r>
      <w:r w:rsidR="00BE7AC7">
        <w:t>; this</w:t>
      </w:r>
      <w:r w:rsidR="00C36BF3">
        <w:t xml:space="preserve"> will</w:t>
      </w:r>
      <w:r w:rsidR="0087680C">
        <w:t xml:space="preserve"> also </w:t>
      </w:r>
      <w:r w:rsidR="00BE7AC7">
        <w:t>mean</w:t>
      </w:r>
      <w:r w:rsidR="0087680C">
        <w:t xml:space="preserve"> there will be minimal change or movement of electors. </w:t>
      </w:r>
    </w:p>
    <w:p w:rsidR="0087680C" w:rsidRDefault="0087680C">
      <w:r>
        <w:t>I know the commission has expressed an interest in hearing from residents in the proposed new Oundle ward and I just wanted to support the commission's proposed muti-member ward approach.</w:t>
      </w:r>
    </w:p>
    <w:p w:rsidR="0087680C" w:rsidRDefault="00BE7AC7">
      <w:r>
        <w:t>The</w:t>
      </w:r>
      <w:r w:rsidR="0087680C">
        <w:t xml:space="preserve"> sheer size of this ward and the varied but similar casework that often presents itself would be far too much for a single elected member to deal with </w:t>
      </w:r>
      <w:r>
        <w:t>exclusively</w:t>
      </w:r>
      <w:r w:rsidR="00C36BF3">
        <w:t xml:space="preserve">. </w:t>
      </w:r>
    </w:p>
    <w:p w:rsidR="00C36BF3" w:rsidRDefault="00C36BF3">
      <w:r>
        <w:t xml:space="preserve">This part of North Northamptonshire looks towards the town of Oundle and the many beautiful villages </w:t>
      </w:r>
      <w:r w:rsidR="00BE7AC7">
        <w:t>stretching up to the Cambridgeshire border, which is far too much for a single elected member to manage independently</w:t>
      </w:r>
      <w:r>
        <w:t xml:space="preserve">. Again, this is why I support your approach to the Multimember warding. </w:t>
      </w:r>
    </w:p>
    <w:p w:rsidR="00C36BF3" w:rsidRDefault="00C36BF3">
      <w:r>
        <w:t xml:space="preserve">I thank you and your colleagues for </w:t>
      </w:r>
      <w:r w:rsidR="00BE7AC7">
        <w:t>your work</w:t>
      </w:r>
      <w:r>
        <w:t xml:space="preserve"> and hope that my local knowledge helps you and the commission determine </w:t>
      </w:r>
      <w:r w:rsidR="00BE7AC7">
        <w:t>finalising</w:t>
      </w:r>
      <w:r>
        <w:t xml:space="preserve"> the boundaries suggestions.</w:t>
      </w:r>
    </w:p>
    <w:p w:rsidR="00C36BF3" w:rsidRDefault="00C36BF3"/>
    <w:p w:rsidR="00C36BF3" w:rsidRDefault="00C36BF3">
      <w:r>
        <w:t xml:space="preserve">Yours Sincerely </w:t>
      </w:r>
    </w:p>
    <w:p w:rsidR="00C36BF3" w:rsidRDefault="00C36BF3">
      <w:r>
        <w:t xml:space="preserve">Cllr Jason Smithers </w:t>
      </w:r>
      <w:r>
        <w:br/>
        <w:t xml:space="preserve">Leader </w:t>
      </w:r>
      <w:proofErr w:type="gramStart"/>
      <w:r>
        <w:t>Of</w:t>
      </w:r>
      <w:proofErr w:type="gramEnd"/>
      <w:r>
        <w:t xml:space="preserve"> North Northamptonshire Council</w:t>
      </w:r>
      <w:r>
        <w:br/>
        <w:t xml:space="preserve">   </w:t>
      </w:r>
    </w:p>
    <w:p w:rsidR="0087680C" w:rsidRDefault="0087680C"/>
    <w:sectPr w:rsidR="008768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165"/>
    <w:rsid w:val="0087680C"/>
    <w:rsid w:val="00BE7AC7"/>
    <w:rsid w:val="00C36BF3"/>
    <w:rsid w:val="00CC62A2"/>
    <w:rsid w:val="00E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C61FD"/>
  <w15:chartTrackingRefBased/>
  <w15:docId w15:val="{1AEA0230-B95A-4272-B13F-BBE6CA28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1AD26E2FBACB17498D038EDFE596F984" ma:contentTypeVersion="25" ma:contentTypeDescription="Parent Document Content Type for all review documents" ma:contentTypeScope="" ma:versionID="c14f5654a67e1826ec81a21947cbe769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2009a108-8cc9-4abc-8768-fc61537f6dc7" targetNamespace="http://schemas.microsoft.com/office/2006/metadata/properties" ma:root="true" ma:fieldsID="272d2aa39fc8dbb4d67c5f001ada7adf" ns1:_="" ns2:_="" ns3:_="" ns4:_="">
    <xsd:import namespace="http://schemas.microsoft.com/sharepoint/v3"/>
    <xsd:import namespace="07a766d4-cf60-4260-9f49-242aaa07e1bd"/>
    <xsd:import namespace="d23c6157-5623-4293-b83e-785d6ba7de2d"/>
    <xsd:import namespace="2009a108-8cc9-4abc-8768-fc61537f6dc7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09a108-8cc9-4abc-8768-fc61537f6d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3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Document_x0020_Type xmlns="d23c6157-5623-4293-b83e-785d6ba7de2d" xsi:nil="true"/>
    <AuthorityType xmlns="07a766d4-cf60-4260-9f49-242aaa07e1bd">Unitary District</AuthorityType>
    <ReferenceYear xmlns="07a766d4-cf60-4260-9f49-242aaa07e1bd">2022</ReferenceYear>
    <Retention_x0020_Date xmlns="07a766d4-cf60-4260-9f49-242aaa07e1bd" xsi:nil="true"/>
    <Retention_x0020_Period xmlns="07a766d4-cf60-4260-9f49-242aaa07e1bd">7 years</Retention_x0020_Period>
    <ForLeadCommissionerReview xmlns="07a766d4-cf60-4260-9f49-242aaa07e1bd">false</ForLeadCommissionerReview>
    <lcf76f155ced4ddcb4097134ff3c332f xmlns="2009a108-8cc9-4abc-8768-fc61537f6dc7">
      <Terms xmlns="http://schemas.microsoft.com/office/infopath/2007/PartnerControls"/>
    </lcf76f155ced4ddcb4097134ff3c332f>
    <ReviewType xmlns="07a766d4-cf60-4260-9f49-242aaa07e1bd">Request</ReviewType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North Northamptonshire</TermName>
          <TermId xmlns="http://schemas.microsoft.com/office/infopath/2007/PartnerControls">139be2c4-6115-4568-966b-017b6187176b</TermId>
        </TermInfo>
      </Terms>
    </d08e702f979e48d3863205ea645082c2>
    <TaxCatchAll xmlns="07a766d4-cf60-4260-9f49-242aaa07e1bd">
      <Value>364</Value>
    </TaxCatchAll>
  </documentManagement>
</p:properties>
</file>

<file path=customXml/itemProps1.xml><?xml version="1.0" encoding="utf-8"?>
<ds:datastoreItem xmlns:ds="http://schemas.openxmlformats.org/officeDocument/2006/customXml" ds:itemID="{862B04DF-F0AA-49B0-9B59-A474936E1228}"/>
</file>

<file path=customXml/itemProps2.xml><?xml version="1.0" encoding="utf-8"?>
<ds:datastoreItem xmlns:ds="http://schemas.openxmlformats.org/officeDocument/2006/customXml" ds:itemID="{A3016B66-4684-4B63-B12C-DDA65EEECD88}"/>
</file>

<file path=customXml/itemProps3.xml><?xml version="1.0" encoding="utf-8"?>
<ds:datastoreItem xmlns:ds="http://schemas.openxmlformats.org/officeDocument/2006/customXml" ds:itemID="{8A4EFCFF-7CA0-42F9-BA09-4B3064B5C533}"/>
</file>

<file path=customXml/itemProps4.xml><?xml version="1.0" encoding="utf-8"?>
<ds:datastoreItem xmlns:ds="http://schemas.openxmlformats.org/officeDocument/2006/customXml" ds:itemID="{4BD37671-F6EB-401E-9EEB-6A04BBE4378C}"/>
</file>

<file path=customXml/itemProps5.xml><?xml version="1.0" encoding="utf-8"?>
<ds:datastoreItem xmlns:ds="http://schemas.openxmlformats.org/officeDocument/2006/customXml" ds:itemID="{313AC6DE-E2B4-458B-A410-4BA7ECED16CD}"/>
</file>

<file path=customXml/itemProps6.xml><?xml version="1.0" encoding="utf-8"?>
<ds:datastoreItem xmlns:ds="http://schemas.openxmlformats.org/officeDocument/2006/customXml" ds:itemID="{743A65F2-1283-4393-B1BC-305DEFC13D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Smithers</dc:creator>
  <cp:keywords/>
  <dc:description/>
  <cp:lastModifiedBy>Jason Smithers</cp:lastModifiedBy>
  <cp:revision>1</cp:revision>
  <dcterms:created xsi:type="dcterms:W3CDTF">2023-08-07T20:48:00Z</dcterms:created>
  <dcterms:modified xsi:type="dcterms:W3CDTF">2023-08-07T21:23:00Z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97581e03-6057-4013-9b8a-1972c4d71538</vt:lpwstr>
  </property>
  <property fmtid="{D5CDD505-2E9C-101B-9397-08002B2CF9AE}" pid="3" name="ContentTypeId">
    <vt:lpwstr>0x010100E7BD6A8A66F7CB4BBA2B02F0531791BE0026A9A75CCCA16F4693F1FE45F71519DE001AD26E2FBACB17498D038EDFE596F984</vt:lpwstr>
  </property>
  <property fmtid="{D5CDD505-2E9C-101B-9397-08002B2CF9AE}" pid="4" name="AuthorityName">
    <vt:lpwstr>364;#North Northamptonshire|139be2c4-6115-4568-966b-017b6187176b</vt:lpwstr>
  </property>
  <property fmtid="{D5CDD505-2E9C-101B-9397-08002B2CF9AE}" pid="5" name="_dlc_policyId">
    <vt:lpwstr>0x010100E7BD6A8A66F7CB4BBA2B02F0531791BE0026A9A75CCCA16F4693F1FE45F71519DE|-58849956</vt:lpwstr>
  </property>
  <property fmtid="{D5CDD505-2E9C-101B-9397-08002B2CF9AE}" pid="6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</Properties>
</file>